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F96" w:rsidRDefault="0086214D" w:rsidP="0084618F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365F92"/>
          <w:sz w:val="36"/>
          <w:szCs w:val="36"/>
        </w:rPr>
      </w:pPr>
      <w:r w:rsidRPr="0086214D">
        <w:rPr>
          <w:rFonts w:ascii="Verdana,Bold" w:hAnsi="Verdana,Bold" w:cs="Verdana,Bold"/>
          <w:b/>
          <w:bCs/>
          <w:color w:val="365F92"/>
          <w:sz w:val="36"/>
          <w:szCs w:val="36"/>
        </w:rPr>
        <w:t xml:space="preserve">KINETIC STUDY OF THE USE OF PALM KERNEL SHELL CHARCOAL IN THE ADSORPTION OF CHROMIUM ION (Cr6+) FROM INDUSTRIAL WATER EFFLUENTS </w:t>
      </w:r>
      <w:r w:rsidR="004A5F96">
        <w:rPr>
          <w:rFonts w:ascii="Verdana,Bold" w:hAnsi="Verdana,Bold" w:cs="Verdana,Bold"/>
          <w:b/>
          <w:bCs/>
          <w:color w:val="365F92"/>
          <w:sz w:val="36"/>
          <w:szCs w:val="36"/>
        </w:rPr>
        <w:t xml:space="preserve"> </w:t>
      </w:r>
    </w:p>
    <w:p w:rsidR="004A5F96" w:rsidRPr="004A5F96" w:rsidRDefault="004A5F96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365F92"/>
          <w:sz w:val="20"/>
          <w:szCs w:val="20"/>
        </w:rPr>
      </w:pPr>
      <w:r w:rsidRPr="004A5F96">
        <w:rPr>
          <w:rFonts w:ascii="Verdana,Bold" w:hAnsi="Verdana,Bold" w:cs="Verdana,Bold"/>
          <w:b/>
          <w:bCs/>
          <w:color w:val="365F92"/>
          <w:sz w:val="20"/>
          <w:szCs w:val="20"/>
        </w:rPr>
        <w:t>(Font style: Verdana bold, Font size: 18)</w:t>
      </w:r>
    </w:p>
    <w:p w:rsidR="004A5F96" w:rsidRDefault="004A5F96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365F92"/>
          <w:sz w:val="24"/>
          <w:szCs w:val="24"/>
        </w:rPr>
      </w:pPr>
    </w:p>
    <w:p w:rsidR="0086214D" w:rsidRDefault="0086214D" w:rsidP="0086214D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365F92"/>
          <w:sz w:val="24"/>
          <w:szCs w:val="24"/>
        </w:rPr>
      </w:pPr>
      <w:r w:rsidRPr="0086214D">
        <w:rPr>
          <w:rFonts w:ascii="Verdana,Bold" w:hAnsi="Verdana,Bold" w:cs="Verdana,Bold"/>
          <w:b/>
          <w:bCs/>
          <w:color w:val="365F92"/>
          <w:sz w:val="24"/>
          <w:szCs w:val="24"/>
        </w:rPr>
        <w:t xml:space="preserve">    </w:t>
      </w:r>
      <w:r w:rsidRPr="0086214D">
        <w:rPr>
          <w:rFonts w:ascii="Verdana,Bold" w:hAnsi="Verdana,Bold" w:cs="Verdana,Bold"/>
          <w:b/>
          <w:bCs/>
          <w:color w:val="365F92"/>
          <w:sz w:val="24"/>
          <w:szCs w:val="24"/>
        </w:rPr>
        <w:t>Anate, S.Ganiyu*</w:t>
      </w:r>
      <w:r w:rsidRPr="0086214D">
        <w:rPr>
          <w:rFonts w:ascii="Verdana,Bold" w:hAnsi="Verdana,Bold" w:cs="Verdana,Bold"/>
          <w:b/>
          <w:bCs/>
          <w:color w:val="365F92"/>
          <w:sz w:val="24"/>
          <w:szCs w:val="24"/>
          <w:vertAlign w:val="superscript"/>
        </w:rPr>
        <w:t>1</w:t>
      </w:r>
      <w:r w:rsidRPr="0086214D">
        <w:rPr>
          <w:rFonts w:ascii="Verdana,Bold" w:hAnsi="Verdana,Bold" w:cs="Verdana,Bold"/>
          <w:b/>
          <w:bCs/>
          <w:color w:val="365F92"/>
          <w:sz w:val="24"/>
          <w:szCs w:val="24"/>
        </w:rPr>
        <w:t>, Abule, E. Chinyere</w:t>
      </w:r>
      <w:r w:rsidRPr="0086214D">
        <w:rPr>
          <w:rFonts w:ascii="Verdana,Bold" w:hAnsi="Verdana,Bold" w:cs="Verdana,Bold"/>
          <w:b/>
          <w:bCs/>
          <w:color w:val="365F92"/>
          <w:sz w:val="24"/>
          <w:szCs w:val="24"/>
          <w:vertAlign w:val="superscript"/>
        </w:rPr>
        <w:t>1</w:t>
      </w:r>
      <w:r w:rsidRPr="0086214D">
        <w:rPr>
          <w:rFonts w:ascii="Verdana,Bold" w:hAnsi="Verdana,Bold" w:cs="Verdana,Bold"/>
          <w:b/>
          <w:bCs/>
          <w:color w:val="365F92"/>
          <w:sz w:val="24"/>
          <w:szCs w:val="24"/>
        </w:rPr>
        <w:t>, Amacha, Mathew</w:t>
      </w:r>
      <w:r w:rsidRPr="0086214D">
        <w:rPr>
          <w:rFonts w:ascii="Verdana,Bold" w:hAnsi="Verdana,Bold" w:cs="Verdana,Bold"/>
          <w:b/>
          <w:bCs/>
          <w:color w:val="365F92"/>
          <w:sz w:val="24"/>
          <w:szCs w:val="24"/>
          <w:vertAlign w:val="superscript"/>
        </w:rPr>
        <w:t>2</w:t>
      </w:r>
      <w:r w:rsidRPr="0086214D">
        <w:rPr>
          <w:rFonts w:ascii="Verdana,Bold" w:hAnsi="Verdana,Bold" w:cs="Verdana,Bold"/>
          <w:b/>
          <w:bCs/>
          <w:color w:val="365F92"/>
          <w:sz w:val="24"/>
          <w:szCs w:val="24"/>
        </w:rPr>
        <w:t>, Momta, P. Nukeba Bari</w:t>
      </w:r>
      <w:r w:rsidRPr="0086214D">
        <w:rPr>
          <w:rFonts w:ascii="Verdana,Bold" w:hAnsi="Verdana,Bold" w:cs="Verdana,Bold"/>
          <w:b/>
          <w:bCs/>
          <w:color w:val="365F92"/>
          <w:sz w:val="24"/>
          <w:szCs w:val="24"/>
          <w:vertAlign w:val="superscript"/>
        </w:rPr>
        <w:t>1</w:t>
      </w:r>
      <w:r w:rsidRPr="0086214D">
        <w:rPr>
          <w:rFonts w:ascii="Verdana,Bold" w:hAnsi="Verdana,Bold" w:cs="Verdana,Bold"/>
          <w:b/>
          <w:bCs/>
          <w:color w:val="365F92"/>
          <w:sz w:val="24"/>
          <w:szCs w:val="24"/>
        </w:rPr>
        <w:t xml:space="preserve"> </w:t>
      </w:r>
    </w:p>
    <w:p w:rsidR="004A5F96" w:rsidRPr="004A5F96" w:rsidRDefault="004A5F96" w:rsidP="0086214D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365F92"/>
          <w:sz w:val="20"/>
          <w:szCs w:val="20"/>
          <w:vertAlign w:val="superscript"/>
        </w:rPr>
      </w:pPr>
      <w:r w:rsidRPr="004A5F96">
        <w:rPr>
          <w:rFonts w:ascii="Verdana,Bold" w:hAnsi="Verdana,Bold" w:cs="Verdana,Bold"/>
          <w:b/>
          <w:bCs/>
          <w:color w:val="365F92"/>
          <w:sz w:val="20"/>
          <w:szCs w:val="20"/>
        </w:rPr>
        <w:t>(Font style: Verdana bold, Font size: 12)</w:t>
      </w:r>
    </w:p>
    <w:p w:rsidR="004A5F96" w:rsidRPr="004A5F96" w:rsidRDefault="004A5F96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"/>
          <w:color w:val="000000"/>
          <w:sz w:val="11"/>
          <w:szCs w:val="11"/>
        </w:rPr>
      </w:pPr>
    </w:p>
    <w:p w:rsidR="0086214D" w:rsidRDefault="0086214D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"/>
          <w:color w:val="000000"/>
          <w:sz w:val="17"/>
          <w:szCs w:val="17"/>
        </w:rPr>
      </w:pPr>
      <w:r w:rsidRPr="0086214D">
        <w:rPr>
          <w:rFonts w:ascii="Verdana" w:hAnsi="Verdana" w:cs="TimesNewRoman"/>
          <w:color w:val="000000"/>
          <w:sz w:val="17"/>
          <w:szCs w:val="17"/>
          <w:vertAlign w:val="superscript"/>
        </w:rPr>
        <w:t>1</w:t>
      </w:r>
      <w:r>
        <w:rPr>
          <w:rFonts w:ascii="Verdana" w:hAnsi="Verdana" w:cs="TimesNewRoman"/>
          <w:color w:val="000000"/>
          <w:sz w:val="17"/>
          <w:szCs w:val="17"/>
          <w:vertAlign w:val="superscript"/>
        </w:rPr>
        <w:t xml:space="preserve"> </w:t>
      </w:r>
      <w:r w:rsidRPr="0086214D">
        <w:rPr>
          <w:rFonts w:ascii="Verdana" w:hAnsi="Verdana" w:cs="TimesNewRoman"/>
          <w:color w:val="000000"/>
          <w:sz w:val="17"/>
          <w:szCs w:val="17"/>
        </w:rPr>
        <w:t>Department of Chemistry, Faculty of Natural and Applied Sciences, Ignatius Ajuru University of Education,</w:t>
      </w:r>
      <w:r>
        <w:rPr>
          <w:rFonts w:ascii="Verdana" w:hAnsi="Verdana" w:cs="TimesNewRoman"/>
          <w:color w:val="000000"/>
          <w:sz w:val="17"/>
          <w:szCs w:val="17"/>
        </w:rPr>
        <w:t xml:space="preserve"> </w:t>
      </w:r>
      <w:r w:rsidRPr="0086214D">
        <w:rPr>
          <w:rFonts w:ascii="Verdana" w:hAnsi="Verdana" w:cs="TimesNewRoman"/>
          <w:color w:val="000000"/>
          <w:sz w:val="17"/>
          <w:szCs w:val="17"/>
        </w:rPr>
        <w:t>Rumuolumeni, Port Harcourt, Rivers State, Nigeria.</w:t>
      </w:r>
    </w:p>
    <w:p w:rsidR="0086214D" w:rsidRDefault="0086214D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"/>
          <w:color w:val="000000"/>
          <w:sz w:val="17"/>
          <w:szCs w:val="17"/>
        </w:rPr>
      </w:pPr>
      <w:r w:rsidRPr="0086214D">
        <w:rPr>
          <w:rFonts w:ascii="Verdana" w:hAnsi="Verdana" w:cs="TimesNewRoman"/>
          <w:color w:val="000000"/>
          <w:sz w:val="17"/>
          <w:szCs w:val="17"/>
          <w:vertAlign w:val="superscript"/>
        </w:rPr>
        <w:t>2</w:t>
      </w:r>
      <w:r>
        <w:rPr>
          <w:rFonts w:ascii="Verdana" w:hAnsi="Verdana" w:cs="TimesNewRoman"/>
          <w:color w:val="000000"/>
          <w:sz w:val="17"/>
          <w:szCs w:val="17"/>
          <w:vertAlign w:val="superscript"/>
        </w:rPr>
        <w:t xml:space="preserve"> </w:t>
      </w:r>
      <w:r w:rsidRPr="0086214D">
        <w:rPr>
          <w:rFonts w:ascii="Verdana" w:hAnsi="Verdana" w:cs="TimesNewRoman"/>
          <w:color w:val="000000"/>
          <w:sz w:val="17"/>
          <w:szCs w:val="17"/>
        </w:rPr>
        <w:t>Department of Pure and Industrial Chemistry, Faculty of Sciences, University of Port Harcourt, Rivers State, Nigeria.</w:t>
      </w:r>
    </w:p>
    <w:p w:rsidR="0086214D" w:rsidRDefault="0086214D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"/>
          <w:color w:val="000000"/>
          <w:sz w:val="17"/>
          <w:szCs w:val="17"/>
        </w:rPr>
      </w:pPr>
      <w:r w:rsidRPr="0086214D">
        <w:rPr>
          <w:rFonts w:ascii="Verdana" w:hAnsi="Verdana" w:cs="TimesNewRoman"/>
          <w:color w:val="000000"/>
          <w:sz w:val="17"/>
          <w:szCs w:val="17"/>
        </w:rPr>
        <w:t xml:space="preserve">*Corresponding Author: </w:t>
      </w:r>
      <w:hyperlink r:id="rId8" w:history="1">
        <w:r w:rsidRPr="003275FE">
          <w:rPr>
            <w:rStyle w:val="Hyperlink"/>
            <w:rFonts w:ascii="Verdana" w:hAnsi="Verdana" w:cs="TimesNewRoman"/>
            <w:sz w:val="17"/>
            <w:szCs w:val="17"/>
          </w:rPr>
          <w:t>anatesumga24@gmail.com</w:t>
        </w:r>
      </w:hyperlink>
    </w:p>
    <w:p w:rsidR="004A5F96" w:rsidRPr="0084618F" w:rsidRDefault="00977F23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"/>
          <w:color w:val="000000"/>
          <w:sz w:val="20"/>
          <w:szCs w:val="20"/>
        </w:rPr>
      </w:pPr>
      <w:r>
        <w:rPr>
          <w:rFonts w:ascii="Verdana" w:hAnsi="Verdana" w:cs="TimesNewRoman"/>
          <w:color w:val="000000"/>
          <w:sz w:val="17"/>
          <w:szCs w:val="17"/>
        </w:rPr>
        <w:t xml:space="preserve"> </w:t>
      </w:r>
      <w:r w:rsidR="004A5F96">
        <w:rPr>
          <w:rFonts w:ascii="Verdana" w:hAnsi="Verdana" w:cs="TimesNewRoman"/>
          <w:color w:val="000000"/>
          <w:sz w:val="17"/>
          <w:szCs w:val="17"/>
        </w:rPr>
        <w:t xml:space="preserve"> </w:t>
      </w:r>
      <w:r w:rsidR="004A5F96" w:rsidRPr="0084618F">
        <w:rPr>
          <w:rFonts w:ascii="Verdana,Bold" w:hAnsi="Verdana,Bold" w:cs="Verdana,Bold"/>
          <w:b/>
          <w:bCs/>
          <w:color w:val="365F92"/>
          <w:sz w:val="20"/>
          <w:szCs w:val="20"/>
        </w:rPr>
        <w:t>(Font style: Verdana, Font size: 8.5)</w:t>
      </w:r>
    </w:p>
    <w:p w:rsidR="004A5F96" w:rsidRPr="004A5F96" w:rsidRDefault="004A5F96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color w:val="365F92"/>
          <w:sz w:val="20"/>
          <w:szCs w:val="20"/>
        </w:rPr>
      </w:pPr>
    </w:p>
    <w:p w:rsidR="008A53D7" w:rsidRPr="008A53D7" w:rsidRDefault="008A53D7" w:rsidP="008A53D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,Bold"/>
          <w:b/>
          <w:bCs/>
          <w:color w:val="365F92"/>
          <w:sz w:val="16"/>
          <w:szCs w:val="16"/>
        </w:rPr>
      </w:pPr>
      <w:r>
        <w:rPr>
          <w:rFonts w:ascii="Verdana" w:hAnsi="Verdana" w:cs="Verdana,Bold"/>
          <w:b/>
          <w:bCs/>
          <w:color w:val="365F92"/>
          <w:sz w:val="16"/>
          <w:szCs w:val="16"/>
        </w:rPr>
        <w:t xml:space="preserve">Received: </w:t>
      </w:r>
      <w:r w:rsidR="00215DF3">
        <w:rPr>
          <w:rFonts w:ascii="Verdana" w:hAnsi="Verdana" w:cs="Verdana,Bold"/>
          <w:b/>
          <w:bCs/>
          <w:color w:val="365F92"/>
          <w:sz w:val="16"/>
          <w:szCs w:val="16"/>
        </w:rPr>
        <w:t>XXXX</w:t>
      </w:r>
      <w:r>
        <w:rPr>
          <w:rFonts w:ascii="Verdana" w:hAnsi="Verdana" w:cs="Verdana,Bold"/>
          <w:b/>
          <w:bCs/>
          <w:color w:val="365F92"/>
          <w:sz w:val="16"/>
          <w:szCs w:val="16"/>
        </w:rPr>
        <w:t>-</w:t>
      </w:r>
      <w:r w:rsidR="00215DF3">
        <w:rPr>
          <w:rFonts w:ascii="Verdana" w:hAnsi="Verdana" w:cs="Verdana,Bold"/>
          <w:b/>
          <w:bCs/>
          <w:color w:val="365F92"/>
          <w:sz w:val="16"/>
          <w:szCs w:val="16"/>
        </w:rPr>
        <w:t>XX</w:t>
      </w:r>
      <w:r>
        <w:rPr>
          <w:rFonts w:ascii="Verdana" w:hAnsi="Verdana" w:cs="Verdana,Bold"/>
          <w:b/>
          <w:bCs/>
          <w:color w:val="365F92"/>
          <w:sz w:val="16"/>
          <w:szCs w:val="16"/>
        </w:rPr>
        <w:t>-</w:t>
      </w:r>
      <w:r w:rsidR="00215DF3">
        <w:rPr>
          <w:rFonts w:ascii="Verdana" w:hAnsi="Verdana" w:cs="Verdana,Bold"/>
          <w:b/>
          <w:bCs/>
          <w:color w:val="365F92"/>
          <w:sz w:val="16"/>
          <w:szCs w:val="16"/>
        </w:rPr>
        <w:t>XX</w:t>
      </w:r>
      <w:r>
        <w:rPr>
          <w:rFonts w:ascii="Verdana" w:hAnsi="Verdana" w:cs="Verdana,Bold"/>
          <w:b/>
          <w:bCs/>
          <w:color w:val="365F92"/>
          <w:sz w:val="16"/>
          <w:szCs w:val="16"/>
        </w:rPr>
        <w:t xml:space="preserve">             </w:t>
      </w:r>
      <w:r w:rsidRPr="008A53D7">
        <w:rPr>
          <w:rFonts w:ascii="Verdana" w:hAnsi="Verdana" w:cs="Verdana,Bold"/>
          <w:b/>
          <w:bCs/>
          <w:color w:val="365F92"/>
          <w:sz w:val="16"/>
          <w:szCs w:val="16"/>
        </w:rPr>
        <w:t xml:space="preserve">Accepted: </w:t>
      </w:r>
      <w:r w:rsidR="00215DF3">
        <w:rPr>
          <w:rFonts w:ascii="Verdana" w:hAnsi="Verdana" w:cs="Verdana,Bold"/>
          <w:b/>
          <w:bCs/>
          <w:color w:val="365F92"/>
          <w:sz w:val="16"/>
          <w:szCs w:val="16"/>
        </w:rPr>
        <w:t>XXXX-XX-XX</w:t>
      </w:r>
      <w:r w:rsidRPr="008A53D7">
        <w:rPr>
          <w:rFonts w:ascii="Verdana" w:hAnsi="Verdana" w:cs="Verdana,Bold"/>
          <w:b/>
          <w:bCs/>
          <w:color w:val="365F92"/>
          <w:sz w:val="16"/>
          <w:szCs w:val="16"/>
        </w:rPr>
        <w:tab/>
      </w:r>
      <w:r>
        <w:rPr>
          <w:rFonts w:ascii="Verdana" w:hAnsi="Verdana" w:cs="Verdana,Bold"/>
          <w:b/>
          <w:bCs/>
          <w:color w:val="365F92"/>
          <w:sz w:val="16"/>
          <w:szCs w:val="16"/>
        </w:rPr>
        <w:t xml:space="preserve">         </w:t>
      </w:r>
      <w:r w:rsidRPr="008A53D7">
        <w:rPr>
          <w:rFonts w:ascii="Verdana" w:hAnsi="Verdana" w:cs="Verdana,Bold"/>
          <w:b/>
          <w:bCs/>
          <w:color w:val="365F92"/>
          <w:sz w:val="16"/>
          <w:szCs w:val="16"/>
        </w:rPr>
        <w:t xml:space="preserve">Published online: </w:t>
      </w:r>
      <w:r w:rsidR="00215DF3">
        <w:rPr>
          <w:rFonts w:ascii="Verdana" w:hAnsi="Verdana" w:cs="Verdana,Bold"/>
          <w:b/>
          <w:bCs/>
          <w:color w:val="365F92"/>
          <w:sz w:val="16"/>
          <w:szCs w:val="16"/>
        </w:rPr>
        <w:t>XXXX-XX-XX</w:t>
      </w:r>
    </w:p>
    <w:p w:rsidR="008A53D7" w:rsidRDefault="008A53D7" w:rsidP="008A53D7">
      <w:pPr>
        <w:spacing w:after="0"/>
        <w:jc w:val="center"/>
      </w:pPr>
      <w:r>
        <w:t>______________________________________________________________________________</w:t>
      </w:r>
    </w:p>
    <w:p w:rsidR="008A53D7" w:rsidRDefault="008A53D7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color w:val="365F92"/>
          <w:sz w:val="20"/>
          <w:szCs w:val="20"/>
        </w:rPr>
      </w:pPr>
    </w:p>
    <w:p w:rsidR="0084618F" w:rsidRDefault="004A5F96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color w:val="365F92"/>
          <w:sz w:val="20"/>
          <w:szCs w:val="20"/>
        </w:rPr>
      </w:pPr>
      <w:r w:rsidRPr="004A5F96">
        <w:rPr>
          <w:rFonts w:ascii="Verdana" w:hAnsi="Verdana" w:cs="Verdana,Bold"/>
          <w:b/>
          <w:bCs/>
          <w:color w:val="365F92"/>
          <w:sz w:val="20"/>
          <w:szCs w:val="20"/>
        </w:rPr>
        <w:t>Abstract</w:t>
      </w:r>
      <w:r>
        <w:rPr>
          <w:rFonts w:ascii="Verdana" w:hAnsi="Verdana" w:cs="Verdana,Bold"/>
          <w:b/>
          <w:bCs/>
          <w:color w:val="365F92"/>
          <w:sz w:val="20"/>
          <w:szCs w:val="20"/>
        </w:rPr>
        <w:t xml:space="preserve"> </w:t>
      </w:r>
    </w:p>
    <w:p w:rsidR="004A5F96" w:rsidRPr="0084618F" w:rsidRDefault="004A5F96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color w:val="000000"/>
          <w:sz w:val="20"/>
          <w:szCs w:val="20"/>
        </w:rPr>
      </w:pPr>
      <w:r w:rsidRPr="0084618F">
        <w:rPr>
          <w:rFonts w:ascii="Verdana,Bold" w:hAnsi="Verdana,Bold" w:cs="Verdana,Bold"/>
          <w:b/>
          <w:bCs/>
          <w:color w:val="365F92"/>
          <w:sz w:val="20"/>
          <w:szCs w:val="20"/>
        </w:rPr>
        <w:t>(Font style: Verdana, Font size: 10)</w:t>
      </w:r>
    </w:p>
    <w:p w:rsidR="004A5F96" w:rsidRPr="008A53D7" w:rsidRDefault="00215DF3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color w:val="000000"/>
          <w:sz w:val="20"/>
          <w:szCs w:val="20"/>
        </w:rPr>
      </w:pPr>
      <w:r>
        <w:rPr>
          <w:rFonts w:ascii="Verdana" w:hAnsi="Verdana" w:cs="TimesNewRoman"/>
          <w:color w:val="000000"/>
          <w:sz w:val="20"/>
          <w:szCs w:val="20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4A5F96" w:rsidRPr="004A5F96" w:rsidRDefault="004A5F96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color w:val="365F92"/>
          <w:sz w:val="20"/>
          <w:szCs w:val="20"/>
        </w:rPr>
      </w:pPr>
    </w:p>
    <w:p w:rsidR="004A5F96" w:rsidRDefault="004A5F96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color w:val="365F92"/>
          <w:sz w:val="20"/>
          <w:szCs w:val="20"/>
        </w:rPr>
      </w:pPr>
      <w:r w:rsidRPr="004A5F96">
        <w:rPr>
          <w:rFonts w:ascii="Verdana" w:hAnsi="Verdana" w:cs="Verdana,Bold"/>
          <w:b/>
          <w:bCs/>
          <w:color w:val="365F92"/>
          <w:sz w:val="20"/>
          <w:szCs w:val="20"/>
        </w:rPr>
        <w:t>Keywords</w:t>
      </w:r>
      <w:r w:rsidR="009E56DE">
        <w:rPr>
          <w:rFonts w:ascii="Verdana" w:hAnsi="Verdana" w:cs="Verdana,Bold"/>
          <w:b/>
          <w:bCs/>
          <w:color w:val="365F92"/>
          <w:sz w:val="20"/>
          <w:szCs w:val="20"/>
        </w:rPr>
        <w:t xml:space="preserve">: </w:t>
      </w:r>
      <w:r w:rsidR="00215DF3">
        <w:rPr>
          <w:rFonts w:ascii="Verdana" w:hAnsi="Verdana" w:cs="Verdana,Bold"/>
          <w:bCs/>
          <w:color w:val="000000" w:themeColor="text1"/>
          <w:sz w:val="20"/>
          <w:szCs w:val="20"/>
        </w:rPr>
        <w:t>xxxxx</w:t>
      </w:r>
      <w:r w:rsidR="009E56DE" w:rsidRPr="009E56DE">
        <w:rPr>
          <w:rFonts w:ascii="Verdana" w:hAnsi="Verdana" w:cs="Verdana,Bold"/>
          <w:bCs/>
          <w:color w:val="000000" w:themeColor="text1"/>
          <w:sz w:val="20"/>
          <w:szCs w:val="20"/>
        </w:rPr>
        <w:t xml:space="preserve">, </w:t>
      </w:r>
      <w:r w:rsidR="00215DF3">
        <w:rPr>
          <w:rFonts w:ascii="Verdana" w:hAnsi="Verdana" w:cs="Verdana,Bold"/>
          <w:bCs/>
          <w:color w:val="000000" w:themeColor="text1"/>
          <w:sz w:val="20"/>
          <w:szCs w:val="20"/>
        </w:rPr>
        <w:t>xxxxx</w:t>
      </w:r>
      <w:r w:rsidR="009E56DE" w:rsidRPr="009E56DE">
        <w:rPr>
          <w:rFonts w:ascii="Verdana" w:hAnsi="Verdana" w:cs="Verdana,Bold"/>
          <w:bCs/>
          <w:color w:val="000000" w:themeColor="text1"/>
          <w:sz w:val="20"/>
          <w:szCs w:val="20"/>
        </w:rPr>
        <w:t xml:space="preserve">, </w:t>
      </w:r>
      <w:r w:rsidR="00215DF3">
        <w:rPr>
          <w:rFonts w:ascii="Verdana" w:hAnsi="Verdana" w:cs="Verdana,Bold"/>
          <w:bCs/>
          <w:color w:val="000000" w:themeColor="text1"/>
          <w:sz w:val="20"/>
          <w:szCs w:val="20"/>
        </w:rPr>
        <w:t>xxxxx</w:t>
      </w:r>
      <w:r w:rsidR="009E56DE" w:rsidRPr="009E56DE">
        <w:rPr>
          <w:rFonts w:ascii="Verdana" w:hAnsi="Verdana" w:cs="Verdana,Bold"/>
          <w:bCs/>
          <w:color w:val="000000" w:themeColor="text1"/>
          <w:sz w:val="20"/>
          <w:szCs w:val="20"/>
        </w:rPr>
        <w:t xml:space="preserve">, </w:t>
      </w:r>
      <w:r w:rsidR="00215DF3">
        <w:rPr>
          <w:rFonts w:ascii="Verdana" w:hAnsi="Verdana" w:cs="Verdana,Bold"/>
          <w:bCs/>
          <w:color w:val="000000" w:themeColor="text1"/>
          <w:sz w:val="20"/>
          <w:szCs w:val="20"/>
        </w:rPr>
        <w:t>xxxxx</w:t>
      </w:r>
      <w:r w:rsidR="009E56DE" w:rsidRPr="009E56DE">
        <w:rPr>
          <w:rFonts w:ascii="Verdana" w:hAnsi="Verdana" w:cs="Verdana,Bold"/>
          <w:bCs/>
          <w:color w:val="000000" w:themeColor="text1"/>
          <w:sz w:val="20"/>
          <w:szCs w:val="20"/>
        </w:rPr>
        <w:t xml:space="preserve">, </w:t>
      </w:r>
      <w:r w:rsidR="00215DF3">
        <w:rPr>
          <w:rFonts w:ascii="Verdana" w:hAnsi="Verdana" w:cs="Verdana,Bold"/>
          <w:bCs/>
          <w:color w:val="000000" w:themeColor="text1"/>
          <w:sz w:val="20"/>
          <w:szCs w:val="20"/>
        </w:rPr>
        <w:t>xxxxx</w:t>
      </w:r>
      <w:r w:rsidR="009E56DE" w:rsidRPr="009E56DE">
        <w:rPr>
          <w:rFonts w:ascii="Verdana" w:hAnsi="Verdana" w:cs="Verdana,Bold"/>
          <w:bCs/>
          <w:color w:val="000000" w:themeColor="text1"/>
          <w:sz w:val="20"/>
          <w:szCs w:val="20"/>
        </w:rPr>
        <w:t xml:space="preserve">, </w:t>
      </w:r>
      <w:r w:rsidR="00215DF3">
        <w:rPr>
          <w:rFonts w:ascii="Verdana" w:hAnsi="Verdana" w:cs="Verdana,Bold"/>
          <w:bCs/>
          <w:color w:val="000000" w:themeColor="text1"/>
          <w:sz w:val="20"/>
          <w:szCs w:val="20"/>
        </w:rPr>
        <w:t>xxxxx, xxxxx, xxxxxx, xxxxxx, xxxxxx</w:t>
      </w:r>
      <w:r w:rsidR="009E56DE" w:rsidRPr="009E56DE">
        <w:rPr>
          <w:rFonts w:ascii="Verdana" w:hAnsi="Verdana" w:cs="Verdana,Bold"/>
          <w:bCs/>
          <w:color w:val="000000" w:themeColor="text1"/>
          <w:sz w:val="20"/>
          <w:szCs w:val="20"/>
        </w:rPr>
        <w:t>.</w:t>
      </w:r>
    </w:p>
    <w:p w:rsidR="008A53D7" w:rsidRDefault="008A53D7" w:rsidP="008A53D7">
      <w:pPr>
        <w:spacing w:after="0"/>
      </w:pPr>
      <w:r>
        <w:t>_____________________________________________________________________________________</w:t>
      </w:r>
    </w:p>
    <w:p w:rsidR="0086214D" w:rsidRDefault="0086214D" w:rsidP="008A53D7">
      <w:pPr>
        <w:spacing w:after="0"/>
        <w:sectPr w:rsidR="0086214D" w:rsidSect="002C3A7D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A53D7" w:rsidRDefault="008A53D7" w:rsidP="008A53D7">
      <w:pPr>
        <w:spacing w:after="0"/>
      </w:pPr>
    </w:p>
    <w:p w:rsidR="004A5F96" w:rsidRDefault="004A5F96" w:rsidP="004A5F96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365F92"/>
          <w:sz w:val="28"/>
          <w:szCs w:val="28"/>
        </w:rPr>
        <w:sectPr w:rsidR="004A5F96" w:rsidSect="0086214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A5F96" w:rsidRPr="00215DF3" w:rsidRDefault="004A5F96" w:rsidP="00215DF3">
      <w:pPr>
        <w:pStyle w:val="NoSpacing"/>
        <w:numPr>
          <w:ilvl w:val="0"/>
          <w:numId w:val="1"/>
        </w:numPr>
        <w:jc w:val="both"/>
        <w:rPr>
          <w:rFonts w:ascii="Verdana" w:hAnsi="Verdana"/>
          <w:sz w:val="21"/>
          <w:szCs w:val="21"/>
        </w:rPr>
      </w:pPr>
      <w:r w:rsidRPr="00215DF3">
        <w:rPr>
          <w:rFonts w:ascii="Verdana" w:hAnsi="Verdana"/>
          <w:sz w:val="21"/>
          <w:szCs w:val="21"/>
        </w:rPr>
        <w:lastRenderedPageBreak/>
        <w:t>Title</w:t>
      </w:r>
      <w:r w:rsidR="0084618F" w:rsidRPr="00215DF3">
        <w:rPr>
          <w:rFonts w:ascii="Verdana" w:hAnsi="Verdana"/>
          <w:sz w:val="21"/>
          <w:szCs w:val="21"/>
        </w:rPr>
        <w:t>s of the manuscript</w:t>
      </w:r>
      <w:r w:rsidR="00215DF3" w:rsidRPr="00215DF3">
        <w:rPr>
          <w:rFonts w:ascii="Verdana" w:hAnsi="Verdana"/>
          <w:sz w:val="21"/>
          <w:szCs w:val="21"/>
        </w:rPr>
        <w:t xml:space="preserve"> </w:t>
      </w:r>
      <w:r w:rsidR="0084618F" w:rsidRPr="00215DF3">
        <w:rPr>
          <w:rFonts w:ascii="Verdana" w:hAnsi="Verdana"/>
          <w:sz w:val="21"/>
          <w:szCs w:val="21"/>
        </w:rPr>
        <w:t>(Font style: Verdana,</w:t>
      </w:r>
      <w:r w:rsidR="00215DF3" w:rsidRPr="00215DF3">
        <w:rPr>
          <w:rFonts w:ascii="Verdana" w:hAnsi="Verdana"/>
          <w:sz w:val="21"/>
          <w:szCs w:val="21"/>
        </w:rPr>
        <w:t xml:space="preserve"> </w:t>
      </w:r>
      <w:r w:rsidR="009E56DE" w:rsidRPr="00215DF3">
        <w:rPr>
          <w:rFonts w:ascii="Verdana" w:hAnsi="Verdana"/>
          <w:sz w:val="21"/>
          <w:szCs w:val="21"/>
        </w:rPr>
        <w:t>Bold</w:t>
      </w:r>
      <w:r w:rsidR="0084618F" w:rsidRPr="00215DF3">
        <w:rPr>
          <w:rFonts w:ascii="Verdana" w:hAnsi="Verdana"/>
          <w:sz w:val="21"/>
          <w:szCs w:val="21"/>
        </w:rPr>
        <w:t xml:space="preserve"> Font size: </w:t>
      </w:r>
      <w:r w:rsidR="00215DF3" w:rsidRPr="00215DF3">
        <w:rPr>
          <w:rFonts w:ascii="Verdana" w:hAnsi="Verdana"/>
          <w:sz w:val="21"/>
          <w:szCs w:val="21"/>
        </w:rPr>
        <w:t>10.5</w:t>
      </w:r>
      <w:r w:rsidR="0084618F" w:rsidRPr="00215DF3">
        <w:rPr>
          <w:rFonts w:ascii="Verdana" w:hAnsi="Verdana"/>
          <w:sz w:val="21"/>
          <w:szCs w:val="21"/>
        </w:rPr>
        <w:t>)</w:t>
      </w:r>
    </w:p>
    <w:p w:rsidR="009E56DE" w:rsidRPr="00215DF3" w:rsidRDefault="009E56DE" w:rsidP="00215DF3">
      <w:pPr>
        <w:pStyle w:val="NoSpacing"/>
        <w:jc w:val="both"/>
        <w:rPr>
          <w:rFonts w:ascii="Verdana" w:hAnsi="Verdana"/>
          <w:sz w:val="21"/>
          <w:szCs w:val="21"/>
        </w:rPr>
      </w:pPr>
    </w:p>
    <w:p w:rsidR="0084618F" w:rsidRPr="00215DF3" w:rsidRDefault="0084618F" w:rsidP="00215DF3">
      <w:pPr>
        <w:pStyle w:val="NoSpacing"/>
        <w:numPr>
          <w:ilvl w:val="0"/>
          <w:numId w:val="1"/>
        </w:numPr>
        <w:jc w:val="both"/>
        <w:rPr>
          <w:rFonts w:ascii="Verdana" w:hAnsi="Verdana"/>
          <w:sz w:val="21"/>
          <w:szCs w:val="21"/>
        </w:rPr>
      </w:pPr>
      <w:r w:rsidRPr="00215DF3">
        <w:rPr>
          <w:rFonts w:ascii="Verdana" w:hAnsi="Verdana"/>
          <w:sz w:val="21"/>
          <w:szCs w:val="21"/>
        </w:rPr>
        <w:t xml:space="preserve">Subtitles of the </w:t>
      </w:r>
      <w:r w:rsidR="00215DF3" w:rsidRPr="00215DF3">
        <w:rPr>
          <w:rFonts w:ascii="Verdana" w:hAnsi="Verdana"/>
          <w:sz w:val="21"/>
          <w:szCs w:val="21"/>
        </w:rPr>
        <w:t>manuscript (</w:t>
      </w:r>
      <w:r w:rsidRPr="00215DF3">
        <w:rPr>
          <w:rFonts w:ascii="Verdana" w:hAnsi="Verdana"/>
          <w:sz w:val="21"/>
          <w:szCs w:val="21"/>
        </w:rPr>
        <w:t xml:space="preserve">Font style: Verdana, Font size: </w:t>
      </w:r>
      <w:r w:rsidR="00215DF3" w:rsidRPr="00215DF3">
        <w:rPr>
          <w:rFonts w:ascii="Verdana" w:hAnsi="Verdana"/>
          <w:sz w:val="21"/>
          <w:szCs w:val="21"/>
        </w:rPr>
        <w:t>10.5</w:t>
      </w:r>
      <w:r w:rsidR="009E56DE" w:rsidRPr="00215DF3">
        <w:rPr>
          <w:rFonts w:ascii="Verdana" w:hAnsi="Verdana"/>
          <w:sz w:val="21"/>
          <w:szCs w:val="21"/>
        </w:rPr>
        <w:t>, italic</w:t>
      </w:r>
      <w:r w:rsidRPr="00215DF3">
        <w:rPr>
          <w:rFonts w:ascii="Verdana" w:hAnsi="Verdana"/>
          <w:sz w:val="21"/>
          <w:szCs w:val="21"/>
        </w:rPr>
        <w:t>)</w:t>
      </w:r>
    </w:p>
    <w:p w:rsidR="009E56DE" w:rsidRPr="00215DF3" w:rsidRDefault="009E56DE" w:rsidP="00215DF3">
      <w:pPr>
        <w:pStyle w:val="NoSpacing"/>
        <w:jc w:val="both"/>
        <w:rPr>
          <w:rFonts w:ascii="Verdana" w:hAnsi="Verdana"/>
          <w:i/>
          <w:sz w:val="21"/>
          <w:szCs w:val="21"/>
        </w:rPr>
      </w:pPr>
    </w:p>
    <w:p w:rsidR="004A5F96" w:rsidRPr="00215DF3" w:rsidRDefault="004A5F96" w:rsidP="00215DF3">
      <w:pPr>
        <w:pStyle w:val="NoSpacing"/>
        <w:numPr>
          <w:ilvl w:val="0"/>
          <w:numId w:val="1"/>
        </w:numPr>
        <w:jc w:val="both"/>
        <w:rPr>
          <w:rFonts w:ascii="Verdana" w:hAnsi="Verdana"/>
          <w:sz w:val="21"/>
          <w:szCs w:val="21"/>
        </w:rPr>
      </w:pPr>
      <w:r w:rsidRPr="00215DF3">
        <w:rPr>
          <w:rFonts w:ascii="Verdana" w:hAnsi="Verdana"/>
          <w:sz w:val="21"/>
          <w:szCs w:val="21"/>
        </w:rPr>
        <w:t xml:space="preserve">Text </w:t>
      </w:r>
      <w:r w:rsidR="0084618F" w:rsidRPr="00215DF3">
        <w:rPr>
          <w:rFonts w:ascii="Verdana" w:hAnsi="Verdana"/>
          <w:sz w:val="21"/>
          <w:szCs w:val="21"/>
        </w:rPr>
        <w:t xml:space="preserve">of the </w:t>
      </w:r>
      <w:r w:rsidR="00215DF3" w:rsidRPr="00215DF3">
        <w:rPr>
          <w:rFonts w:ascii="Verdana" w:hAnsi="Verdana"/>
          <w:sz w:val="21"/>
          <w:szCs w:val="21"/>
        </w:rPr>
        <w:t>manuscript (</w:t>
      </w:r>
      <w:r w:rsidRPr="00215DF3">
        <w:rPr>
          <w:rFonts w:ascii="Verdana" w:hAnsi="Verdana"/>
          <w:sz w:val="21"/>
          <w:szCs w:val="21"/>
        </w:rPr>
        <w:t>Font style: Verdana, Font size: 10.5)</w:t>
      </w:r>
    </w:p>
    <w:p w:rsidR="009E56DE" w:rsidRPr="00215DF3" w:rsidRDefault="009E56DE" w:rsidP="00215DF3">
      <w:pPr>
        <w:pStyle w:val="NoSpacing"/>
        <w:jc w:val="both"/>
        <w:rPr>
          <w:rFonts w:ascii="Verdana" w:hAnsi="Verdana"/>
          <w:sz w:val="21"/>
          <w:szCs w:val="21"/>
        </w:rPr>
      </w:pPr>
    </w:p>
    <w:p w:rsidR="004A5F96" w:rsidRDefault="009E56DE" w:rsidP="00215DF3">
      <w:pPr>
        <w:pStyle w:val="NoSpacing"/>
        <w:numPr>
          <w:ilvl w:val="0"/>
          <w:numId w:val="1"/>
        </w:numPr>
        <w:spacing w:after="240"/>
        <w:jc w:val="both"/>
        <w:rPr>
          <w:rFonts w:ascii="Verdana" w:hAnsi="Verdana"/>
          <w:sz w:val="21"/>
          <w:szCs w:val="21"/>
        </w:rPr>
      </w:pPr>
      <w:r w:rsidRPr="00215DF3">
        <w:rPr>
          <w:rFonts w:ascii="Verdana" w:hAnsi="Verdana"/>
          <w:sz w:val="21"/>
          <w:szCs w:val="21"/>
        </w:rPr>
        <w:t xml:space="preserve">Pages of the </w:t>
      </w:r>
      <w:r w:rsidR="00215DF3" w:rsidRPr="00215DF3">
        <w:rPr>
          <w:rFonts w:ascii="Verdana" w:hAnsi="Verdana"/>
          <w:sz w:val="21"/>
          <w:szCs w:val="21"/>
        </w:rPr>
        <w:t>manuscript (Minimum</w:t>
      </w:r>
      <w:r w:rsidRPr="00215DF3">
        <w:rPr>
          <w:rFonts w:ascii="Verdana" w:hAnsi="Verdana"/>
          <w:sz w:val="21"/>
          <w:szCs w:val="21"/>
        </w:rPr>
        <w:t xml:space="preserve"> 8</w:t>
      </w:r>
      <w:r w:rsidR="00215DF3" w:rsidRPr="00215DF3">
        <w:rPr>
          <w:rFonts w:ascii="Verdana" w:hAnsi="Verdana"/>
          <w:sz w:val="21"/>
          <w:szCs w:val="21"/>
        </w:rPr>
        <w:t>, maximum 12</w:t>
      </w:r>
      <w:r w:rsidRPr="00215DF3">
        <w:rPr>
          <w:rFonts w:ascii="Verdana" w:hAnsi="Verdana"/>
          <w:sz w:val="21"/>
          <w:szCs w:val="21"/>
        </w:rPr>
        <w:t xml:space="preserve"> pages)</w:t>
      </w:r>
      <w:r w:rsidR="00215DF3">
        <w:rPr>
          <w:rFonts w:ascii="Verdana" w:hAnsi="Verdana"/>
          <w:sz w:val="21"/>
          <w:szCs w:val="21"/>
        </w:rPr>
        <w:t xml:space="preserve"> including the References List which shouldn’t exceed 30 sources. </w:t>
      </w:r>
      <w:r w:rsidR="00215DF3" w:rsidRPr="00215DF3">
        <w:rPr>
          <w:rFonts w:ascii="Verdana" w:hAnsi="Verdana"/>
          <w:sz w:val="21"/>
          <w:szCs w:val="21"/>
        </w:rPr>
        <w:t>(Font style: Verdana, Font size: 10.5)</w:t>
      </w:r>
    </w:p>
    <w:p w:rsidR="004A5F96" w:rsidRPr="0086214D" w:rsidRDefault="00215DF3" w:rsidP="008A53D7">
      <w:pPr>
        <w:pStyle w:val="NoSpacing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0"/>
          <w:szCs w:val="20"/>
        </w:rPr>
      </w:pPr>
      <w:r w:rsidRPr="0086214D">
        <w:rPr>
          <w:rFonts w:ascii="Verdana" w:hAnsi="Verdana"/>
          <w:sz w:val="21"/>
          <w:szCs w:val="21"/>
        </w:rPr>
        <w:t>No Appendix should be attached to the papers.</w:t>
      </w:r>
    </w:p>
    <w:sectPr w:rsidR="004A5F96" w:rsidRPr="0086214D" w:rsidSect="0086214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206" w:rsidRDefault="00175206" w:rsidP="009E56DE">
      <w:pPr>
        <w:spacing w:after="0" w:line="240" w:lineRule="auto"/>
      </w:pPr>
      <w:r>
        <w:separator/>
      </w:r>
    </w:p>
  </w:endnote>
  <w:endnote w:type="continuationSeparator" w:id="1">
    <w:p w:rsidR="00175206" w:rsidRDefault="00175206" w:rsidP="009E5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altName w:val="Verdana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3D7" w:rsidRPr="00526910" w:rsidRDefault="00EE6A3A">
    <w:pPr>
      <w:pStyle w:val="Footer"/>
      <w:rPr>
        <w:rFonts w:ascii="Verdana" w:hAnsi="Verdana"/>
        <w:sz w:val="16"/>
        <w:szCs w:val="16"/>
      </w:rPr>
    </w:pPr>
    <w:r w:rsidRPr="00526910">
      <w:rPr>
        <w:rFonts w:ascii="Verdana" w:hAnsi="Verdana"/>
        <w:sz w:val="16"/>
        <w:szCs w:val="16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206" w:rsidRDefault="00175206" w:rsidP="009E56DE">
      <w:pPr>
        <w:spacing w:after="0" w:line="240" w:lineRule="auto"/>
      </w:pPr>
      <w:r>
        <w:separator/>
      </w:r>
    </w:p>
  </w:footnote>
  <w:footnote w:type="continuationSeparator" w:id="1">
    <w:p w:rsidR="00175206" w:rsidRDefault="00175206" w:rsidP="009E5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Verdana" w:hAnsi="Verdana"/>
        <w:b/>
        <w:bCs/>
        <w:color w:val="1F497D" w:themeColor="text2"/>
        <w:sz w:val="18"/>
        <w:szCs w:val="18"/>
      </w:rPr>
      <w:alias w:val="Title"/>
      <w:id w:val="77807649"/>
      <w:placeholder>
        <w:docPart w:val="396D3D9AC1954E6F95AEBE9DDC17D6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E56DE" w:rsidRPr="00A61079" w:rsidRDefault="003906E4" w:rsidP="003D52DD">
        <w:pPr>
          <w:pStyle w:val="Header"/>
          <w:tabs>
            <w:tab w:val="left" w:pos="2580"/>
            <w:tab w:val="left" w:pos="2985"/>
          </w:tabs>
          <w:spacing w:line="276" w:lineRule="auto"/>
          <w:rPr>
            <w:rFonts w:ascii="Verdana" w:hAnsi="Verdana"/>
            <w:b/>
            <w:bCs/>
            <w:color w:val="1F497D" w:themeColor="text2"/>
            <w:sz w:val="18"/>
            <w:szCs w:val="18"/>
          </w:rPr>
        </w:pPr>
        <w:r>
          <w:rPr>
            <w:rFonts w:ascii="Verdana" w:hAnsi="Verdana"/>
            <w:b/>
            <w:bCs/>
            <w:color w:val="1F497D" w:themeColor="text2"/>
            <w:sz w:val="18"/>
            <w:szCs w:val="18"/>
          </w:rPr>
          <w:t xml:space="preserve">International Journal of </w:t>
        </w:r>
        <w:r w:rsidR="0086214D">
          <w:rPr>
            <w:rFonts w:ascii="Verdana" w:hAnsi="Verdana"/>
            <w:b/>
            <w:bCs/>
            <w:color w:val="1F497D" w:themeColor="text2"/>
            <w:sz w:val="18"/>
            <w:szCs w:val="18"/>
          </w:rPr>
          <w:t>Chemistry</w:t>
        </w:r>
        <w:r>
          <w:rPr>
            <w:rFonts w:ascii="Verdana" w:hAnsi="Verdana"/>
            <w:b/>
            <w:bCs/>
            <w:color w:val="1F497D" w:themeColor="text2"/>
            <w:sz w:val="18"/>
            <w:szCs w:val="18"/>
          </w:rPr>
          <w:t xml:space="preserve"> &amp; </w:t>
        </w:r>
        <w:r w:rsidR="0086214D">
          <w:rPr>
            <w:rFonts w:ascii="Verdana" w:hAnsi="Verdana"/>
            <w:b/>
            <w:bCs/>
            <w:color w:val="1F497D" w:themeColor="text2"/>
            <w:sz w:val="18"/>
            <w:szCs w:val="18"/>
          </w:rPr>
          <w:t>Material</w:t>
        </w:r>
        <w:r w:rsidR="009C5293">
          <w:rPr>
            <w:rFonts w:ascii="Verdana" w:hAnsi="Verdana"/>
            <w:b/>
            <w:bCs/>
            <w:color w:val="1F497D" w:themeColor="text2"/>
            <w:sz w:val="18"/>
            <w:szCs w:val="18"/>
          </w:rPr>
          <w:t xml:space="preserve"> Sciences</w:t>
        </w:r>
      </w:p>
    </w:sdtContent>
  </w:sdt>
  <w:sdt>
    <w:sdtPr>
      <w:rPr>
        <w:rFonts w:ascii="Verdana" w:hAnsi="Verdana" w:cs="TimesNewRoman"/>
        <w:sz w:val="16"/>
        <w:szCs w:val="16"/>
      </w:rPr>
      <w:alias w:val="Subtitle"/>
      <w:id w:val="77807653"/>
      <w:placeholder>
        <w:docPart w:val="87F1C8406696421C85FB09231D1A1933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Content>
      <w:p w:rsidR="009E56DE" w:rsidRDefault="009E56DE">
        <w:pPr>
          <w:pStyle w:val="Header"/>
          <w:tabs>
            <w:tab w:val="left" w:pos="2580"/>
            <w:tab w:val="left" w:pos="2985"/>
          </w:tabs>
          <w:spacing w:line="276" w:lineRule="auto"/>
          <w:rPr>
            <w:color w:val="4F81BD" w:themeColor="accent1"/>
          </w:rPr>
        </w:pPr>
        <w:r w:rsidRPr="00A61079">
          <w:rPr>
            <w:rFonts w:ascii="Verdana" w:hAnsi="Verdana" w:cs="TimesNewRoman"/>
            <w:sz w:val="16"/>
            <w:szCs w:val="16"/>
          </w:rPr>
          <w:t xml:space="preserve">Vol. </w:t>
        </w:r>
        <w:r w:rsidR="00215DF3">
          <w:rPr>
            <w:rFonts w:ascii="Verdana" w:hAnsi="Verdana" w:cs="TimesNewRoman"/>
            <w:sz w:val="16"/>
            <w:szCs w:val="16"/>
          </w:rPr>
          <w:t>X</w:t>
        </w:r>
        <w:r w:rsidRPr="00A61079">
          <w:rPr>
            <w:rFonts w:ascii="Verdana" w:hAnsi="Verdana" w:cs="TimesNewRoman"/>
            <w:sz w:val="16"/>
            <w:szCs w:val="16"/>
          </w:rPr>
          <w:t xml:space="preserve">, No. </w:t>
        </w:r>
        <w:r w:rsidR="00215DF3">
          <w:rPr>
            <w:rFonts w:ascii="Verdana" w:hAnsi="Verdana" w:cs="TimesNewRoman"/>
            <w:sz w:val="16"/>
            <w:szCs w:val="16"/>
          </w:rPr>
          <w:t>X</w:t>
        </w:r>
        <w:r w:rsidRPr="00A61079">
          <w:rPr>
            <w:rFonts w:ascii="Verdana" w:hAnsi="Verdana" w:cs="TimesNewRoman"/>
            <w:sz w:val="16"/>
            <w:szCs w:val="16"/>
          </w:rPr>
          <w:t xml:space="preserve">, </w:t>
        </w:r>
        <w:r w:rsidR="007F4943">
          <w:rPr>
            <w:rFonts w:ascii="Verdana" w:hAnsi="Verdana" w:cs="TimesNewRoman"/>
            <w:sz w:val="16"/>
            <w:szCs w:val="16"/>
          </w:rPr>
          <w:t>XXXX</w:t>
        </w:r>
        <w:r w:rsidRPr="00A61079">
          <w:rPr>
            <w:rFonts w:ascii="Verdana" w:hAnsi="Verdana" w:cs="TimesNewRoman"/>
            <w:sz w:val="16"/>
            <w:szCs w:val="16"/>
          </w:rPr>
          <w:t xml:space="preserve">, pp. </w:t>
        </w:r>
        <w:r w:rsidR="007F4943">
          <w:rPr>
            <w:rFonts w:ascii="Verdana" w:hAnsi="Verdana" w:cs="TimesNewRoman"/>
            <w:sz w:val="16"/>
            <w:szCs w:val="16"/>
          </w:rPr>
          <w:t>XX</w:t>
        </w:r>
        <w:r w:rsidRPr="00A61079">
          <w:rPr>
            <w:rFonts w:ascii="Verdana" w:hAnsi="Verdana" w:cs="TimesNewRoman"/>
            <w:sz w:val="16"/>
            <w:szCs w:val="16"/>
          </w:rPr>
          <w:t>-</w:t>
        </w:r>
        <w:r w:rsidR="007F4943">
          <w:rPr>
            <w:rFonts w:ascii="Verdana" w:hAnsi="Verdana" w:cs="TimesNewRoman"/>
            <w:sz w:val="16"/>
            <w:szCs w:val="16"/>
          </w:rPr>
          <w:t>XX</w:t>
        </w:r>
      </w:p>
    </w:sdtContent>
  </w:sdt>
  <w:sdt>
    <w:sdtPr>
      <w:rPr>
        <w:rFonts w:ascii="Verdana" w:hAnsi="Verdana"/>
        <w:color w:val="000000" w:themeColor="text1"/>
        <w:sz w:val="16"/>
        <w:szCs w:val="16"/>
      </w:rPr>
      <w:alias w:val="Author"/>
      <w:id w:val="77807658"/>
      <w:placeholder>
        <w:docPart w:val="C30F730A830C4E8B9D6F756E001D19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9E56DE" w:rsidRDefault="0086214D" w:rsidP="00215DF3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line="276" w:lineRule="auto"/>
          <w:jc w:val="right"/>
          <w:rPr>
            <w:color w:val="808080" w:themeColor="text1" w:themeTint="7F"/>
          </w:rPr>
        </w:pPr>
        <w:r w:rsidRPr="0086214D">
          <w:rPr>
            <w:rFonts w:ascii="Verdana" w:hAnsi="Verdana"/>
            <w:color w:val="000000" w:themeColor="text1"/>
            <w:sz w:val="16"/>
            <w:szCs w:val="16"/>
          </w:rPr>
          <w:t>http://ijcms.ielas.org/index.php/ijcms/index                                                                                                                   ISSN (online) 2545-4145</w:t>
        </w:r>
      </w:p>
    </w:sdtContent>
  </w:sdt>
  <w:p w:rsidR="009E56DE" w:rsidRDefault="009E56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E6F"/>
    <w:multiLevelType w:val="hybridMultilevel"/>
    <w:tmpl w:val="299CA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4A5F96"/>
    <w:rsid w:val="00061DA8"/>
    <w:rsid w:val="00175206"/>
    <w:rsid w:val="00215DF3"/>
    <w:rsid w:val="00286562"/>
    <w:rsid w:val="002C3A7D"/>
    <w:rsid w:val="003906E4"/>
    <w:rsid w:val="003D52DD"/>
    <w:rsid w:val="003E296E"/>
    <w:rsid w:val="004713B8"/>
    <w:rsid w:val="004A5F96"/>
    <w:rsid w:val="004D1198"/>
    <w:rsid w:val="00526910"/>
    <w:rsid w:val="005E3B73"/>
    <w:rsid w:val="00742308"/>
    <w:rsid w:val="007758AE"/>
    <w:rsid w:val="007F4943"/>
    <w:rsid w:val="0084618F"/>
    <w:rsid w:val="0086214D"/>
    <w:rsid w:val="00877E2A"/>
    <w:rsid w:val="008841F8"/>
    <w:rsid w:val="008A53D7"/>
    <w:rsid w:val="008C0876"/>
    <w:rsid w:val="008F408C"/>
    <w:rsid w:val="00945DC6"/>
    <w:rsid w:val="00977F23"/>
    <w:rsid w:val="009C5293"/>
    <w:rsid w:val="009C7F0F"/>
    <w:rsid w:val="009E56DE"/>
    <w:rsid w:val="009F5DF7"/>
    <w:rsid w:val="00A27F30"/>
    <w:rsid w:val="00A61079"/>
    <w:rsid w:val="00A7577F"/>
    <w:rsid w:val="00C00BEE"/>
    <w:rsid w:val="00D169BC"/>
    <w:rsid w:val="00DA534D"/>
    <w:rsid w:val="00EA3F38"/>
    <w:rsid w:val="00EA7D04"/>
    <w:rsid w:val="00EE6A3A"/>
    <w:rsid w:val="00F401C3"/>
    <w:rsid w:val="00F65B55"/>
    <w:rsid w:val="00F87D10"/>
    <w:rsid w:val="00FB4A48"/>
    <w:rsid w:val="00FF2F44"/>
    <w:rsid w:val="00FF5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A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F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5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6DE"/>
  </w:style>
  <w:style w:type="paragraph" w:styleId="Footer">
    <w:name w:val="footer"/>
    <w:basedOn w:val="Normal"/>
    <w:link w:val="FooterChar"/>
    <w:uiPriority w:val="99"/>
    <w:unhideWhenUsed/>
    <w:rsid w:val="009E5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6DE"/>
  </w:style>
  <w:style w:type="paragraph" w:styleId="BalloonText">
    <w:name w:val="Balloon Text"/>
    <w:basedOn w:val="Normal"/>
    <w:link w:val="BalloonTextChar"/>
    <w:uiPriority w:val="99"/>
    <w:semiHidden/>
    <w:unhideWhenUsed/>
    <w:rsid w:val="009E5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6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107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53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53D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53D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A53D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tesumga24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96D3D9AC1954E6F95AEBE9DDC17D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BA310-838B-4C64-BCFC-E46F38145895}"/>
      </w:docPartPr>
      <w:docPartBody>
        <w:p w:rsidR="00E56B06" w:rsidRDefault="00764E48" w:rsidP="00764E48">
          <w:pPr>
            <w:pStyle w:val="396D3D9AC1954E6F95AEBE9DDC17D6FB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87F1C8406696421C85FB09231D1A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F73EC-6C9E-4A02-B081-78D86298808F}"/>
      </w:docPartPr>
      <w:docPartBody>
        <w:p w:rsidR="00E56B06" w:rsidRDefault="00764E48" w:rsidP="00764E48">
          <w:pPr>
            <w:pStyle w:val="87F1C8406696421C85FB09231D1A1933"/>
          </w:pPr>
          <w:r>
            <w:rPr>
              <w:color w:val="4F81BD" w:themeColor="accent1"/>
            </w:rPr>
            <w:t>[Type the document subtitle]</w:t>
          </w:r>
        </w:p>
      </w:docPartBody>
    </w:docPart>
    <w:docPart>
      <w:docPartPr>
        <w:name w:val="C30F730A830C4E8B9D6F756E001D1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ACAD7-6D30-43B8-989C-6AF0A52DA742}"/>
      </w:docPartPr>
      <w:docPartBody>
        <w:p w:rsidR="00E56B06" w:rsidRDefault="00764E48" w:rsidP="00764E48">
          <w:pPr>
            <w:pStyle w:val="C30F730A830C4E8B9D6F756E001D19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altName w:val="Verdana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64E48"/>
    <w:rsid w:val="00156C8E"/>
    <w:rsid w:val="002068CA"/>
    <w:rsid w:val="0022735B"/>
    <w:rsid w:val="00396626"/>
    <w:rsid w:val="00605078"/>
    <w:rsid w:val="00764E48"/>
    <w:rsid w:val="00815160"/>
    <w:rsid w:val="008A35ED"/>
    <w:rsid w:val="00BE4D92"/>
    <w:rsid w:val="00C12044"/>
    <w:rsid w:val="00E56B06"/>
    <w:rsid w:val="00E94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6D3D9AC1954E6F95AEBE9DDC17D6FB">
    <w:name w:val="396D3D9AC1954E6F95AEBE9DDC17D6FB"/>
    <w:rsid w:val="00764E48"/>
  </w:style>
  <w:style w:type="paragraph" w:customStyle="1" w:styleId="87F1C8406696421C85FB09231D1A1933">
    <w:name w:val="87F1C8406696421C85FB09231D1A1933"/>
    <w:rsid w:val="00764E48"/>
  </w:style>
  <w:style w:type="paragraph" w:customStyle="1" w:styleId="C30F730A830C4E8B9D6F756E001D1996">
    <w:name w:val="C30F730A830C4E8B9D6F756E001D1996"/>
    <w:rsid w:val="00764E48"/>
  </w:style>
  <w:style w:type="paragraph" w:customStyle="1" w:styleId="7274494A8BC34CDC864E1F74057B1C98">
    <w:name w:val="7274494A8BC34CDC864E1F74057B1C98"/>
    <w:rsid w:val="00764E48"/>
  </w:style>
  <w:style w:type="paragraph" w:customStyle="1" w:styleId="6D98B481E2554A988413243505838066">
    <w:name w:val="6D98B481E2554A988413243505838066"/>
    <w:rsid w:val="00764E48"/>
  </w:style>
  <w:style w:type="paragraph" w:customStyle="1" w:styleId="1F316778379F4E8195185BBBF9BD7D99">
    <w:name w:val="1F316778379F4E8195185BBBF9BD7D99"/>
    <w:rsid w:val="00764E4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3EB60-65CD-4F98-BEDF-8FF09F9AD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Journal of Business and Economics</vt:lpstr>
    </vt:vector>
  </TitlesOfParts>
  <Company>Grizli777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Journal of Chemistry &amp; Material Sciences</dc:title>
  <dc:subject>Vol. X, No. X, XXXX, pp. XX-XX</dc:subject>
  <dc:creator>http://ijcms.ielas.org/index.php/ijcms/index                                                                                                                   ISSN (online) 2545-4145</dc:creator>
  <cp:lastModifiedBy>Hp</cp:lastModifiedBy>
  <cp:revision>2</cp:revision>
  <dcterms:created xsi:type="dcterms:W3CDTF">2025-01-01T23:12:00Z</dcterms:created>
  <dcterms:modified xsi:type="dcterms:W3CDTF">2025-01-01T23:12:00Z</dcterms:modified>
</cp:coreProperties>
</file>